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7B3B57D6" w:rsidR="00920C93" w:rsidRDefault="005E418D" w:rsidP="00F4052C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CITTADINANZA E COSTITUZIONE</w:t>
      </w:r>
    </w:p>
    <w:p w14:paraId="76E7F50D" w14:textId="77777777" w:rsidR="00BD6139" w:rsidRPr="00BD6139" w:rsidRDefault="00BD6139" w:rsidP="00F4052C">
      <w:pPr>
        <w:spacing w:after="0"/>
        <w:jc w:val="center"/>
        <w:rPr>
          <w:rFonts w:ascii="Arial" w:hAnsi="Arial"/>
          <w:b/>
          <w:sz w:val="36"/>
        </w:rPr>
      </w:pPr>
    </w:p>
    <w:p w14:paraId="3BB0FA85" w14:textId="77777777" w:rsidR="00BD6139" w:rsidRDefault="00BD6139" w:rsidP="000C300A">
      <w:pPr>
        <w:spacing w:after="0"/>
        <w:rPr>
          <w:rFonts w:ascii="Arial" w:hAnsi="Arial"/>
          <w:b/>
          <w:sz w:val="32"/>
          <w:szCs w:val="32"/>
        </w:rPr>
      </w:pPr>
      <w:r w:rsidRPr="000C300A">
        <w:rPr>
          <w:rFonts w:ascii="Arial" w:hAnsi="Arial"/>
          <w:b/>
          <w:sz w:val="32"/>
          <w:szCs w:val="32"/>
        </w:rPr>
        <w:t>LA PROGRAMMAZIONE ANNUALE</w:t>
      </w:r>
    </w:p>
    <w:p w14:paraId="0F879178" w14:textId="77777777" w:rsidR="000C300A" w:rsidRPr="00C229F8" w:rsidRDefault="000C300A" w:rsidP="000C300A">
      <w:pPr>
        <w:spacing w:after="0"/>
        <w:rPr>
          <w:rFonts w:ascii="Arial" w:hAnsi="Arial"/>
          <w:b/>
          <w:sz w:val="26"/>
          <w:szCs w:val="26"/>
        </w:rPr>
      </w:pPr>
      <w:r w:rsidRPr="00C229F8">
        <w:rPr>
          <w:rFonts w:ascii="Arial" w:hAnsi="Arial"/>
          <w:b/>
          <w:sz w:val="26"/>
          <w:szCs w:val="26"/>
        </w:rPr>
        <w:t>Secondo le Indicazioni Nazionali per il curricolo 2012</w:t>
      </w:r>
    </w:p>
    <w:p w14:paraId="5EE45134" w14:textId="77777777" w:rsidR="000C300A" w:rsidRPr="000C300A" w:rsidRDefault="000C300A" w:rsidP="000C300A">
      <w:pPr>
        <w:spacing w:after="0"/>
        <w:rPr>
          <w:rFonts w:ascii="Arial" w:hAnsi="Arial"/>
          <w:b/>
          <w:sz w:val="28"/>
          <w:szCs w:val="28"/>
        </w:rPr>
      </w:pPr>
    </w:p>
    <w:p w14:paraId="780C22F6" w14:textId="023C0F1E" w:rsidR="00BD6139" w:rsidRPr="00114A06" w:rsidRDefault="009B38A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Finalità</w:t>
      </w:r>
    </w:p>
    <w:p w14:paraId="5F5D0A9F" w14:textId="2CE99D01" w:rsidR="006E5794" w:rsidRPr="006E5794" w:rsidRDefault="006E5794" w:rsidP="006E579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6E5794">
        <w:rPr>
          <w:rFonts w:ascii="Arial" w:hAnsi="Arial" w:cs="Arial"/>
        </w:rPr>
        <w:t>Il percorso di classe quarta si propone di avviare gli alunni all’</w:t>
      </w:r>
      <w:r w:rsidRPr="00AA4A11">
        <w:rPr>
          <w:rFonts w:ascii="Arial" w:hAnsi="Arial" w:cs="Arial"/>
          <w:b/>
        </w:rPr>
        <w:t>esercizio della cittadinanza attiva</w:t>
      </w:r>
      <w:r w:rsidRPr="006E57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E5794">
        <w:rPr>
          <w:rFonts w:ascii="Arial" w:hAnsi="Arial" w:cs="Arial"/>
        </w:rPr>
        <w:t>in continuità con gli apprendimenti promossi negli anni precedenti.</w:t>
      </w:r>
    </w:p>
    <w:p w14:paraId="7A3BD15B" w14:textId="15A2C4BC" w:rsidR="006E5794" w:rsidRPr="006E5794" w:rsidRDefault="006E5794" w:rsidP="006E579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6E5794">
        <w:rPr>
          <w:rFonts w:ascii="Arial" w:hAnsi="Arial" w:cs="Arial"/>
        </w:rPr>
        <w:t xml:space="preserve">I bambini sono sollecitati a </w:t>
      </w:r>
      <w:r w:rsidRPr="00AA4A11">
        <w:rPr>
          <w:rFonts w:ascii="Arial" w:hAnsi="Arial" w:cs="Arial"/>
          <w:b/>
        </w:rPr>
        <w:t>prendersi cura di se stessi, degli altri e dell’ambiente</w:t>
      </w:r>
      <w:r w:rsidRPr="006E5794">
        <w:rPr>
          <w:rFonts w:ascii="Arial" w:hAnsi="Arial" w:cs="Arial"/>
        </w:rPr>
        <w:t>, valorizzando</w:t>
      </w:r>
      <w:r>
        <w:rPr>
          <w:rFonts w:ascii="Arial" w:hAnsi="Arial" w:cs="Arial"/>
        </w:rPr>
        <w:t xml:space="preserve"> </w:t>
      </w:r>
      <w:r w:rsidRPr="006E5794">
        <w:rPr>
          <w:rFonts w:ascii="Arial" w:hAnsi="Arial" w:cs="Arial"/>
        </w:rPr>
        <w:t xml:space="preserve">le </w:t>
      </w:r>
      <w:r w:rsidRPr="00AA4A11">
        <w:rPr>
          <w:rFonts w:ascii="Arial" w:hAnsi="Arial" w:cs="Arial"/>
          <w:b/>
        </w:rPr>
        <w:t>esperienze di collaborazione</w:t>
      </w:r>
      <w:r w:rsidRPr="006E5794">
        <w:rPr>
          <w:rFonts w:ascii="Arial" w:hAnsi="Arial" w:cs="Arial"/>
        </w:rPr>
        <w:t xml:space="preserve"> e di </w:t>
      </w:r>
      <w:r w:rsidRPr="00AA4A11">
        <w:rPr>
          <w:rFonts w:ascii="Arial" w:hAnsi="Arial" w:cs="Arial"/>
          <w:b/>
        </w:rPr>
        <w:t>solidarietà</w:t>
      </w:r>
      <w:r w:rsidRPr="006E5794">
        <w:rPr>
          <w:rFonts w:ascii="Arial" w:hAnsi="Arial" w:cs="Arial"/>
        </w:rPr>
        <w:t xml:space="preserve"> e sviluppando gradualmente il </w:t>
      </w:r>
      <w:r w:rsidRPr="00AA4A11">
        <w:rPr>
          <w:rFonts w:ascii="Arial" w:hAnsi="Arial" w:cs="Arial"/>
          <w:b/>
        </w:rPr>
        <w:t>senso di responsabilità</w:t>
      </w:r>
      <w:r w:rsidRPr="006E5794">
        <w:rPr>
          <w:rFonts w:ascii="Arial" w:hAnsi="Arial" w:cs="Arial"/>
        </w:rPr>
        <w:t>.</w:t>
      </w:r>
    </w:p>
    <w:p w14:paraId="7D4441FF" w14:textId="402667BE" w:rsidR="006E5794" w:rsidRPr="006E5794" w:rsidRDefault="006E5794" w:rsidP="006E579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6E5794">
        <w:rPr>
          <w:rFonts w:ascii="Arial" w:hAnsi="Arial" w:cs="Arial"/>
        </w:rPr>
        <w:t xml:space="preserve">Iniziano anche a </w:t>
      </w:r>
      <w:r w:rsidRPr="00AA4A11">
        <w:rPr>
          <w:rFonts w:ascii="Arial" w:hAnsi="Arial" w:cs="Arial"/>
          <w:b/>
        </w:rPr>
        <w:t xml:space="preserve">riconoscere e a rispettare alcuni valori tutelati </w:t>
      </w:r>
      <w:r w:rsidRPr="006E5794">
        <w:rPr>
          <w:rFonts w:ascii="Arial" w:hAnsi="Arial" w:cs="Arial"/>
        </w:rPr>
        <w:t xml:space="preserve">dalla </w:t>
      </w:r>
      <w:r w:rsidRPr="00AA4A11">
        <w:rPr>
          <w:rFonts w:ascii="Arial" w:hAnsi="Arial" w:cs="Arial"/>
          <w:b/>
        </w:rPr>
        <w:t>Costituzione</w:t>
      </w:r>
      <w:r w:rsidRPr="006E5794">
        <w:rPr>
          <w:rFonts w:ascii="Arial" w:hAnsi="Arial" w:cs="Arial"/>
        </w:rPr>
        <w:t>, riferiti ai</w:t>
      </w:r>
      <w:r>
        <w:rPr>
          <w:rFonts w:ascii="Arial" w:hAnsi="Arial" w:cs="Arial"/>
        </w:rPr>
        <w:t xml:space="preserve"> </w:t>
      </w:r>
      <w:r w:rsidRPr="00AA4A11">
        <w:rPr>
          <w:rFonts w:ascii="Arial" w:hAnsi="Arial" w:cs="Arial"/>
          <w:b/>
        </w:rPr>
        <w:t>diritti della persona</w:t>
      </w:r>
      <w:r w:rsidRPr="006E5794">
        <w:rPr>
          <w:rFonts w:ascii="Arial" w:hAnsi="Arial" w:cs="Arial"/>
        </w:rPr>
        <w:t xml:space="preserve"> e ai </w:t>
      </w:r>
      <w:r w:rsidRPr="00AA4A11">
        <w:rPr>
          <w:rFonts w:ascii="Arial" w:hAnsi="Arial" w:cs="Arial"/>
          <w:b/>
        </w:rPr>
        <w:t>doveri nei confronti dei gruppi sociali di appartenenza</w:t>
      </w:r>
      <w:r w:rsidRPr="006E5794">
        <w:rPr>
          <w:rFonts w:ascii="Arial" w:hAnsi="Arial" w:cs="Arial"/>
        </w:rPr>
        <w:t>, in particolare</w:t>
      </w:r>
      <w:r>
        <w:rPr>
          <w:rFonts w:ascii="Arial" w:hAnsi="Arial" w:cs="Arial"/>
        </w:rPr>
        <w:t xml:space="preserve"> </w:t>
      </w:r>
      <w:r w:rsidRPr="006E5794">
        <w:rPr>
          <w:rFonts w:ascii="Arial" w:hAnsi="Arial" w:cs="Arial"/>
        </w:rPr>
        <w:t xml:space="preserve">quello della scuola, </w:t>
      </w:r>
      <w:proofErr w:type="gramStart"/>
      <w:r w:rsidRPr="006E5794">
        <w:rPr>
          <w:rFonts w:ascii="Arial" w:hAnsi="Arial" w:cs="Arial"/>
        </w:rPr>
        <w:t>nell’ottica</w:t>
      </w:r>
      <w:proofErr w:type="gramEnd"/>
      <w:r w:rsidRPr="006E5794">
        <w:rPr>
          <w:rFonts w:ascii="Arial" w:hAnsi="Arial" w:cs="Arial"/>
        </w:rPr>
        <w:t xml:space="preserve"> di una partecipazione consapevole.</w:t>
      </w:r>
    </w:p>
    <w:p w14:paraId="5446EB4B" w14:textId="2BC841E2" w:rsidR="00EE1C77" w:rsidRPr="00B008A3" w:rsidRDefault="006E5794" w:rsidP="006E579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6E5794">
        <w:rPr>
          <w:rFonts w:ascii="Arial" w:hAnsi="Arial" w:cs="Arial"/>
        </w:rPr>
        <w:t xml:space="preserve">Cominciano infine a esercitare il </w:t>
      </w:r>
      <w:r w:rsidRPr="00AA4A11">
        <w:rPr>
          <w:rFonts w:ascii="Arial" w:hAnsi="Arial" w:cs="Arial"/>
          <w:b/>
        </w:rPr>
        <w:t>diritto di parola</w:t>
      </w:r>
      <w:r w:rsidRPr="006E5794">
        <w:rPr>
          <w:rFonts w:ascii="Arial" w:hAnsi="Arial" w:cs="Arial"/>
        </w:rPr>
        <w:t xml:space="preserve">, che </w:t>
      </w:r>
      <w:proofErr w:type="gramStart"/>
      <w:r w:rsidRPr="006E5794">
        <w:rPr>
          <w:rFonts w:ascii="Arial" w:hAnsi="Arial" w:cs="Arial"/>
        </w:rPr>
        <w:t>imparano</w:t>
      </w:r>
      <w:proofErr w:type="gramEnd"/>
      <w:r w:rsidRPr="006E5794">
        <w:rPr>
          <w:rFonts w:ascii="Arial" w:hAnsi="Arial" w:cs="Arial"/>
        </w:rPr>
        <w:t xml:space="preserve"> a riconoscere anche ai compagni,</w:t>
      </w:r>
      <w:r>
        <w:rPr>
          <w:rFonts w:ascii="Arial" w:hAnsi="Arial" w:cs="Arial"/>
        </w:rPr>
        <w:t xml:space="preserve"> </w:t>
      </w:r>
      <w:r w:rsidRPr="006E5794">
        <w:rPr>
          <w:rFonts w:ascii="Arial" w:hAnsi="Arial" w:cs="Arial"/>
        </w:rPr>
        <w:t xml:space="preserve">sviluppando atteggiamenti di </w:t>
      </w:r>
      <w:r w:rsidRPr="00AA4A11">
        <w:rPr>
          <w:rFonts w:ascii="Arial" w:hAnsi="Arial" w:cs="Arial"/>
          <w:b/>
        </w:rPr>
        <w:t>dialogo, rispetto e costruttivo confronto</w:t>
      </w:r>
      <w:r w:rsidRPr="006E5794">
        <w:rPr>
          <w:rFonts w:ascii="Arial" w:hAnsi="Arial" w:cs="Arial"/>
        </w:rPr>
        <w:t xml:space="preserve"> nel gruppo dei pari.</w:t>
      </w:r>
    </w:p>
    <w:p w14:paraId="167F14F9" w14:textId="77777777" w:rsidR="00B008A3" w:rsidRPr="00B008A3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B38A1" w:rsidRPr="00B178AA" w14:paraId="5867D173" w14:textId="77777777" w:rsidTr="00C05619">
        <w:tc>
          <w:tcPr>
            <w:tcW w:w="9747" w:type="dxa"/>
            <w:vAlign w:val="center"/>
          </w:tcPr>
          <w:p w14:paraId="5D531C0C" w14:textId="4BA42953" w:rsidR="009B38A1" w:rsidRPr="00C05619" w:rsidRDefault="009B38A1" w:rsidP="00C0561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5619">
              <w:rPr>
                <w:rFonts w:ascii="Arial" w:hAnsi="Arial" w:cs="Arial"/>
                <w:b/>
                <w:sz w:val="28"/>
                <w:szCs w:val="28"/>
              </w:rPr>
              <w:t>Obiettivi di apprendimento</w:t>
            </w:r>
          </w:p>
        </w:tc>
      </w:tr>
      <w:tr w:rsidR="009B38A1" w:rsidRPr="00B178AA" w14:paraId="0F0052D1" w14:textId="77777777" w:rsidTr="00C05619">
        <w:tc>
          <w:tcPr>
            <w:tcW w:w="9747" w:type="dxa"/>
          </w:tcPr>
          <w:p w14:paraId="189741C1" w14:textId="0F21C7C1" w:rsidR="00C05619" w:rsidRPr="005E1889" w:rsidRDefault="00186F49" w:rsidP="00186F4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5619" w:rsidRPr="005E1889">
              <w:rPr>
                <w:rFonts w:ascii="Arial" w:hAnsi="Arial" w:cs="Arial"/>
              </w:rPr>
              <w:t>Sviluppare l’autonomia nella cura di sé e comportamenti volti alla tutela della propria</w:t>
            </w:r>
            <w:r w:rsidR="007B6505">
              <w:rPr>
                <w:rFonts w:ascii="Arial" w:hAnsi="Arial" w:cs="Arial"/>
              </w:rPr>
              <w:t xml:space="preserve"> </w:t>
            </w:r>
            <w:r w:rsidR="00C05619" w:rsidRPr="005E1889">
              <w:rPr>
                <w:rFonts w:ascii="Arial" w:hAnsi="Arial" w:cs="Arial"/>
              </w:rPr>
              <w:t>sicurezza, con particolare attenzione al gioco.</w:t>
            </w:r>
          </w:p>
          <w:p w14:paraId="224A3F9F" w14:textId="73185FD5" w:rsidR="00C05619" w:rsidRPr="005E1889" w:rsidRDefault="00186F49" w:rsidP="00186F4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5619" w:rsidRPr="005E1889">
              <w:rPr>
                <w:rFonts w:ascii="Arial" w:hAnsi="Arial" w:cs="Arial"/>
              </w:rPr>
              <w:t xml:space="preserve">Riconoscere e rispettare le diversità tra compagni; riconoscere nella </w:t>
            </w:r>
            <w:proofErr w:type="gramStart"/>
            <w:r w:rsidR="00C05619" w:rsidRPr="005E1889">
              <w:rPr>
                <w:rFonts w:ascii="Arial" w:hAnsi="Arial" w:cs="Arial"/>
              </w:rPr>
              <w:t>diversità</w:t>
            </w:r>
            <w:proofErr w:type="gramEnd"/>
            <w:r w:rsidR="00C05619" w:rsidRPr="005E1889">
              <w:rPr>
                <w:rFonts w:ascii="Arial" w:hAnsi="Arial" w:cs="Arial"/>
              </w:rPr>
              <w:t xml:space="preserve"> una risorsa</w:t>
            </w:r>
            <w:r w:rsidR="007B6505">
              <w:rPr>
                <w:rFonts w:ascii="Arial" w:hAnsi="Arial" w:cs="Arial"/>
              </w:rPr>
              <w:t xml:space="preserve"> </w:t>
            </w:r>
            <w:r w:rsidR="00C05619" w:rsidRPr="005E1889">
              <w:rPr>
                <w:rFonts w:ascii="Arial" w:hAnsi="Arial" w:cs="Arial"/>
              </w:rPr>
              <w:t>per l’arricchimento e la crescita del gruppo classe.</w:t>
            </w:r>
          </w:p>
          <w:p w14:paraId="230522E2" w14:textId="6176E911" w:rsidR="00C05619" w:rsidRPr="005E1889" w:rsidRDefault="00186F49" w:rsidP="00186F4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5619" w:rsidRPr="005E1889">
              <w:rPr>
                <w:rFonts w:ascii="Arial" w:hAnsi="Arial" w:cs="Arial"/>
              </w:rPr>
              <w:t>Sviluppare comportamenti di collaborazione nel gruppo dei pari, anche per raggiungere</w:t>
            </w:r>
            <w:r w:rsidR="007B6505">
              <w:rPr>
                <w:rFonts w:ascii="Arial" w:hAnsi="Arial" w:cs="Arial"/>
              </w:rPr>
              <w:t xml:space="preserve"> </w:t>
            </w:r>
            <w:r w:rsidR="00C05619" w:rsidRPr="005E1889">
              <w:rPr>
                <w:rFonts w:ascii="Arial" w:hAnsi="Arial" w:cs="Arial"/>
              </w:rPr>
              <w:t>un obiettivo comune.</w:t>
            </w:r>
          </w:p>
          <w:p w14:paraId="0F13B7A5" w14:textId="60E641B8" w:rsidR="00C05619" w:rsidRPr="005E1889" w:rsidRDefault="00186F49" w:rsidP="00186F4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5619" w:rsidRPr="005E1889">
              <w:rPr>
                <w:rFonts w:ascii="Arial" w:hAnsi="Arial" w:cs="Arial"/>
              </w:rPr>
              <w:t xml:space="preserve">Riconoscere nell’amicizia un valore; sviluppare atteggiamenti di </w:t>
            </w:r>
            <w:proofErr w:type="gramStart"/>
            <w:r w:rsidR="00C05619" w:rsidRPr="005E1889">
              <w:rPr>
                <w:rFonts w:ascii="Arial" w:hAnsi="Arial" w:cs="Arial"/>
              </w:rPr>
              <w:t>amicizia</w:t>
            </w:r>
            <w:proofErr w:type="gramEnd"/>
            <w:r w:rsidR="00C05619" w:rsidRPr="005E1889">
              <w:rPr>
                <w:rFonts w:ascii="Arial" w:hAnsi="Arial" w:cs="Arial"/>
              </w:rPr>
              <w:t xml:space="preserve"> e di solidarietà</w:t>
            </w:r>
            <w:r w:rsidR="007B6505">
              <w:rPr>
                <w:rFonts w:ascii="Arial" w:hAnsi="Arial" w:cs="Arial"/>
              </w:rPr>
              <w:t xml:space="preserve"> </w:t>
            </w:r>
            <w:r w:rsidR="00C05619" w:rsidRPr="005E1889">
              <w:rPr>
                <w:rFonts w:ascii="Arial" w:hAnsi="Arial" w:cs="Arial"/>
              </w:rPr>
              <w:t>tra compagni.</w:t>
            </w:r>
          </w:p>
          <w:p w14:paraId="0278DF48" w14:textId="587DABF9" w:rsidR="00C05619" w:rsidRPr="005E1889" w:rsidRDefault="00186F49" w:rsidP="00186F4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5619" w:rsidRPr="005E1889">
              <w:rPr>
                <w:rFonts w:ascii="Arial" w:hAnsi="Arial" w:cs="Arial"/>
              </w:rPr>
              <w:t xml:space="preserve">Comprendere la funzione delle regole, a scuola e in altri </w:t>
            </w:r>
            <w:proofErr w:type="gramStart"/>
            <w:r w:rsidR="00C05619" w:rsidRPr="005E1889">
              <w:rPr>
                <w:rFonts w:ascii="Arial" w:hAnsi="Arial" w:cs="Arial"/>
              </w:rPr>
              <w:t>contesti</w:t>
            </w:r>
            <w:proofErr w:type="gramEnd"/>
            <w:r w:rsidR="00C05619" w:rsidRPr="005E1889">
              <w:rPr>
                <w:rFonts w:ascii="Arial" w:hAnsi="Arial" w:cs="Arial"/>
              </w:rPr>
              <w:t xml:space="preserve"> di vita, e saperle rispettare.</w:t>
            </w:r>
          </w:p>
          <w:p w14:paraId="7BA09139" w14:textId="0AACEFDD" w:rsidR="00C05619" w:rsidRPr="005E1889" w:rsidRDefault="00186F49" w:rsidP="00186F4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5619" w:rsidRPr="005E1889">
              <w:rPr>
                <w:rFonts w:ascii="Arial" w:hAnsi="Arial" w:cs="Arial"/>
              </w:rPr>
              <w:t>Iniziare a prendere consapevolezza dei propri diritti e dei propri doveri, in particolare in</w:t>
            </w:r>
            <w:r w:rsidR="007B6505">
              <w:rPr>
                <w:rFonts w:ascii="Arial" w:hAnsi="Arial" w:cs="Arial"/>
              </w:rPr>
              <w:t xml:space="preserve"> </w:t>
            </w:r>
            <w:r w:rsidR="00C05619" w:rsidRPr="005E1889">
              <w:rPr>
                <w:rFonts w:ascii="Arial" w:hAnsi="Arial" w:cs="Arial"/>
              </w:rPr>
              <w:t>ambiente scolastico.</w:t>
            </w:r>
          </w:p>
          <w:p w14:paraId="7038F068" w14:textId="2526F480" w:rsidR="00C05619" w:rsidRPr="005E1889" w:rsidRDefault="00186F49" w:rsidP="00186F4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5619" w:rsidRPr="005E1889">
              <w:rPr>
                <w:rFonts w:ascii="Arial" w:hAnsi="Arial" w:cs="Arial"/>
              </w:rPr>
              <w:t xml:space="preserve">Comprendere che è un diritto di tutti poter esprimere liberamente le proprie idee; </w:t>
            </w:r>
            <w:proofErr w:type="gramStart"/>
            <w:r w:rsidR="00C05619" w:rsidRPr="005E1889">
              <w:rPr>
                <w:rFonts w:ascii="Arial" w:hAnsi="Arial" w:cs="Arial"/>
              </w:rPr>
              <w:t>esprimere</w:t>
            </w:r>
            <w:proofErr w:type="gramEnd"/>
            <w:r w:rsidR="007B6505">
              <w:rPr>
                <w:rFonts w:ascii="Arial" w:hAnsi="Arial" w:cs="Arial"/>
              </w:rPr>
              <w:t xml:space="preserve"> </w:t>
            </w:r>
            <w:r w:rsidR="00C05619" w:rsidRPr="005E1889">
              <w:rPr>
                <w:rFonts w:ascii="Arial" w:hAnsi="Arial" w:cs="Arial"/>
              </w:rPr>
              <w:t>il proprio punto di vista in modo rispettoso; cercare di rispettare le opinioni altrui.</w:t>
            </w:r>
          </w:p>
          <w:p w14:paraId="536BADC8" w14:textId="71A704A4" w:rsidR="00C05619" w:rsidRPr="005E1889" w:rsidRDefault="00186F49" w:rsidP="00186F4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5619" w:rsidRPr="005E1889">
              <w:rPr>
                <w:rFonts w:ascii="Arial" w:hAnsi="Arial" w:cs="Arial"/>
              </w:rPr>
              <w:t xml:space="preserve">Sviluppare comportamenti rispettosi delle cose e dell’ambiente, scolastico e </w:t>
            </w:r>
            <w:proofErr w:type="gramStart"/>
            <w:r w:rsidR="00C05619" w:rsidRPr="005E1889">
              <w:rPr>
                <w:rFonts w:ascii="Arial" w:hAnsi="Arial" w:cs="Arial"/>
              </w:rPr>
              <w:t>non</w:t>
            </w:r>
            <w:proofErr w:type="gramEnd"/>
            <w:r w:rsidR="00C05619" w:rsidRPr="005E1889">
              <w:rPr>
                <w:rFonts w:ascii="Arial" w:hAnsi="Arial" w:cs="Arial"/>
              </w:rPr>
              <w:t>.</w:t>
            </w:r>
          </w:p>
          <w:p w14:paraId="1D10224B" w14:textId="2C5688F1" w:rsidR="009B38A1" w:rsidRPr="007B6505" w:rsidRDefault="00186F49" w:rsidP="00186F4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5619" w:rsidRPr="005E1889">
              <w:rPr>
                <w:rFonts w:ascii="Arial" w:hAnsi="Arial" w:cs="Arial"/>
              </w:rPr>
              <w:t>Comprendere l’importanza del rispetto dell’ambiente naturale e manifestare</w:t>
            </w:r>
            <w:r w:rsidR="007B6505">
              <w:rPr>
                <w:rFonts w:ascii="Arial" w:hAnsi="Arial" w:cs="Arial"/>
              </w:rPr>
              <w:t xml:space="preserve"> </w:t>
            </w:r>
            <w:r w:rsidR="00C05619" w:rsidRPr="005E1889">
              <w:rPr>
                <w:rFonts w:ascii="Arial" w:hAnsi="Arial" w:cs="Arial"/>
              </w:rPr>
              <w:t>comportamenti adeguati; riconoscere e rispettare i diritti degli animali.</w:t>
            </w:r>
          </w:p>
        </w:tc>
      </w:tr>
    </w:tbl>
    <w:p w14:paraId="6D9F46BA" w14:textId="77777777" w:rsidR="00572537" w:rsidRDefault="00572537" w:rsidP="007B6505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2"/>
        </w:rPr>
      </w:pPr>
    </w:p>
    <w:p w14:paraId="6687436F" w14:textId="0591B0B5" w:rsidR="007B6505" w:rsidRPr="007A6E9B" w:rsidRDefault="007B6505" w:rsidP="007B6505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2"/>
        </w:rPr>
      </w:pPr>
      <w:r w:rsidRPr="007B6505">
        <w:rPr>
          <w:rFonts w:ascii="Arial" w:eastAsiaTheme="minorEastAsia" w:hAnsi="Arial" w:cs="Times New Roman"/>
          <w:szCs w:val="22"/>
        </w:rPr>
        <w:t xml:space="preserve">Gli </w:t>
      </w:r>
      <w:r w:rsidRPr="007B6505">
        <w:rPr>
          <w:rFonts w:ascii="Arial" w:eastAsiaTheme="minorEastAsia" w:hAnsi="Arial" w:cs="Times New Roman"/>
          <w:b/>
          <w:szCs w:val="22"/>
        </w:rPr>
        <w:t>obiettivi</w:t>
      </w:r>
      <w:r w:rsidRPr="007B6505">
        <w:rPr>
          <w:rFonts w:ascii="Arial" w:eastAsiaTheme="minorEastAsia" w:hAnsi="Arial" w:cs="Times New Roman"/>
          <w:szCs w:val="22"/>
        </w:rPr>
        <w:t xml:space="preserve"> di Cittadinanza e Costituzione sono da considerarsi </w:t>
      </w:r>
      <w:r w:rsidRPr="007B6505">
        <w:rPr>
          <w:rFonts w:ascii="Arial" w:eastAsiaTheme="minorEastAsia" w:hAnsi="Arial" w:cs="Times New Roman"/>
          <w:b/>
          <w:szCs w:val="22"/>
        </w:rPr>
        <w:t>trasversali alle discipline</w:t>
      </w:r>
      <w:r>
        <w:rPr>
          <w:rFonts w:ascii="Arial" w:eastAsiaTheme="minorEastAsia" w:hAnsi="Arial" w:cs="Times New Roman"/>
          <w:b/>
          <w:szCs w:val="22"/>
        </w:rPr>
        <w:t xml:space="preserve"> </w:t>
      </w:r>
      <w:r w:rsidRPr="007B6505">
        <w:rPr>
          <w:rFonts w:ascii="Arial" w:eastAsiaTheme="minorEastAsia" w:hAnsi="Arial" w:cs="Times New Roman"/>
          <w:szCs w:val="22"/>
        </w:rPr>
        <w:t xml:space="preserve">e rappresentano i </w:t>
      </w:r>
      <w:r w:rsidRPr="007B6505">
        <w:rPr>
          <w:rFonts w:ascii="Arial" w:eastAsiaTheme="minorEastAsia" w:hAnsi="Arial" w:cs="Times New Roman"/>
          <w:b/>
          <w:szCs w:val="22"/>
        </w:rPr>
        <w:t>fondamenti educativi</w:t>
      </w:r>
      <w:r w:rsidRPr="007B6505">
        <w:rPr>
          <w:rFonts w:ascii="Arial" w:eastAsiaTheme="minorEastAsia" w:hAnsi="Arial" w:cs="Times New Roman"/>
          <w:szCs w:val="22"/>
        </w:rPr>
        <w:t xml:space="preserve"> su cui si sviluppa l’intera attività didattica.</w:t>
      </w:r>
    </w:p>
    <w:p w14:paraId="6B2A44B7" w14:textId="10C3CC92" w:rsidR="002E2597" w:rsidRPr="002E2597" w:rsidRDefault="002E2597" w:rsidP="009B38A1">
      <w:pPr>
        <w:rPr>
          <w:rFonts w:ascii="Arial" w:hAnsi="Arial" w:cs="Arial"/>
          <w:b/>
          <w:i/>
        </w:rPr>
      </w:pPr>
      <w:bookmarkStart w:id="0" w:name="_GoBack"/>
      <w:bookmarkEnd w:id="0"/>
    </w:p>
    <w:sectPr w:rsidR="002E2597" w:rsidRPr="002E2597" w:rsidSect="00BD6139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5E7"/>
    <w:rsid w:val="00006EE9"/>
    <w:rsid w:val="000158EE"/>
    <w:rsid w:val="00022BB4"/>
    <w:rsid w:val="000C300A"/>
    <w:rsid w:val="001005D2"/>
    <w:rsid w:val="00114A06"/>
    <w:rsid w:val="00133C55"/>
    <w:rsid w:val="00147179"/>
    <w:rsid w:val="001603E2"/>
    <w:rsid w:val="00186F49"/>
    <w:rsid w:val="001A17C9"/>
    <w:rsid w:val="001F0D15"/>
    <w:rsid w:val="002A79EC"/>
    <w:rsid w:val="002E2597"/>
    <w:rsid w:val="002E7910"/>
    <w:rsid w:val="0030591E"/>
    <w:rsid w:val="00322536"/>
    <w:rsid w:val="00337324"/>
    <w:rsid w:val="00340DE8"/>
    <w:rsid w:val="0038310A"/>
    <w:rsid w:val="00415E29"/>
    <w:rsid w:val="0042184B"/>
    <w:rsid w:val="00431F6D"/>
    <w:rsid w:val="004475DF"/>
    <w:rsid w:val="0047469E"/>
    <w:rsid w:val="004B1680"/>
    <w:rsid w:val="004B2CC2"/>
    <w:rsid w:val="004C5017"/>
    <w:rsid w:val="00543CE2"/>
    <w:rsid w:val="005606F4"/>
    <w:rsid w:val="00572537"/>
    <w:rsid w:val="00572B70"/>
    <w:rsid w:val="00595402"/>
    <w:rsid w:val="005A7E22"/>
    <w:rsid w:val="005C3DC3"/>
    <w:rsid w:val="005D4CAC"/>
    <w:rsid w:val="005E1889"/>
    <w:rsid w:val="005E418D"/>
    <w:rsid w:val="005E4B41"/>
    <w:rsid w:val="005F270E"/>
    <w:rsid w:val="0064347A"/>
    <w:rsid w:val="00647749"/>
    <w:rsid w:val="00653EAE"/>
    <w:rsid w:val="006E5794"/>
    <w:rsid w:val="00731CA5"/>
    <w:rsid w:val="007B6505"/>
    <w:rsid w:val="007B705E"/>
    <w:rsid w:val="0081023B"/>
    <w:rsid w:val="00825675"/>
    <w:rsid w:val="00843CB4"/>
    <w:rsid w:val="008A442A"/>
    <w:rsid w:val="00915FB2"/>
    <w:rsid w:val="00920C93"/>
    <w:rsid w:val="00932775"/>
    <w:rsid w:val="009A7851"/>
    <w:rsid w:val="009B38A1"/>
    <w:rsid w:val="009B4D16"/>
    <w:rsid w:val="009D746B"/>
    <w:rsid w:val="00A2613E"/>
    <w:rsid w:val="00A37274"/>
    <w:rsid w:val="00AA4A11"/>
    <w:rsid w:val="00AB4D72"/>
    <w:rsid w:val="00AD1757"/>
    <w:rsid w:val="00AD45CB"/>
    <w:rsid w:val="00AF0661"/>
    <w:rsid w:val="00AF4591"/>
    <w:rsid w:val="00B008A3"/>
    <w:rsid w:val="00B07720"/>
    <w:rsid w:val="00B40F73"/>
    <w:rsid w:val="00B82939"/>
    <w:rsid w:val="00BB0476"/>
    <w:rsid w:val="00BC3593"/>
    <w:rsid w:val="00BD6139"/>
    <w:rsid w:val="00C05619"/>
    <w:rsid w:val="00C05FCF"/>
    <w:rsid w:val="00C06C65"/>
    <w:rsid w:val="00C229F8"/>
    <w:rsid w:val="00C305E7"/>
    <w:rsid w:val="00C36299"/>
    <w:rsid w:val="00C51EAC"/>
    <w:rsid w:val="00C546D6"/>
    <w:rsid w:val="00C61AEC"/>
    <w:rsid w:val="00C638BE"/>
    <w:rsid w:val="00C81BE1"/>
    <w:rsid w:val="00CD3C77"/>
    <w:rsid w:val="00D1528D"/>
    <w:rsid w:val="00D64470"/>
    <w:rsid w:val="00E41F40"/>
    <w:rsid w:val="00E507E6"/>
    <w:rsid w:val="00E533B9"/>
    <w:rsid w:val="00E73846"/>
    <w:rsid w:val="00E961C7"/>
    <w:rsid w:val="00EB0933"/>
    <w:rsid w:val="00EE1C77"/>
    <w:rsid w:val="00F4052C"/>
    <w:rsid w:val="00F649FF"/>
    <w:rsid w:val="00F93D65"/>
    <w:rsid w:val="00FA0604"/>
    <w:rsid w:val="00FC42A6"/>
    <w:rsid w:val="00FC7FCF"/>
    <w:rsid w:val="00FE3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1957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10</cp:revision>
  <dcterms:created xsi:type="dcterms:W3CDTF">2019-05-29T12:45:00Z</dcterms:created>
  <dcterms:modified xsi:type="dcterms:W3CDTF">2019-05-29T12:57:00Z</dcterms:modified>
</cp:coreProperties>
</file>